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К участию в выборах в Палату допускаются кандидаты, соответствующие требованиям </w:t>
      </w:r>
      <w:hyperlink r:id="rId4" w:anchor="Par49" w:history="1">
        <w:r>
          <w:rPr>
            <w:rStyle w:val="a3"/>
            <w:rFonts w:ascii="Arial" w:eastAsia="Calibri" w:hAnsi="Arial" w:cs="Arial"/>
            <w:color w:val="auto"/>
            <w:sz w:val="26"/>
            <w:szCs w:val="26"/>
            <w:u w:val="none"/>
            <w:lang w:eastAsia="en-US"/>
          </w:rPr>
          <w:t>п. 1.4</w:t>
        </w:r>
      </w:hyperlink>
      <w:r>
        <w:rPr>
          <w:rFonts w:ascii="Arial" w:eastAsia="Calibri" w:hAnsi="Arial" w:cs="Arial"/>
          <w:sz w:val="26"/>
          <w:szCs w:val="26"/>
          <w:lang w:eastAsia="en-US"/>
        </w:rPr>
        <w:t xml:space="preserve"> Положения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о Порядке формирования Общественной молодежной палаты при Думе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района, </w:t>
      </w:r>
      <w:r>
        <w:rPr>
          <w:rFonts w:ascii="Arial" w:eastAsia="Calibri" w:hAnsi="Arial" w:cs="Arial"/>
          <w:sz w:val="26"/>
          <w:szCs w:val="26"/>
          <w:lang w:eastAsia="en-US"/>
        </w:rPr>
        <w:t>представившие перечень документов, установленный пунктами 2.2., 2.3 Положения</w:t>
      </w:r>
      <w:r w:rsidRPr="005B2C5C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о Порядке формирования Общественной молодежной палаты при Думе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района.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Представители из числа учащейся и работающей молодежи направляют в Думу </w:t>
      </w:r>
      <w:proofErr w:type="spellStart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>Уватского</w:t>
      </w:r>
      <w:proofErr w:type="spellEnd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 муниципального района: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hyperlink r:id="rId5" w:anchor="Par107" w:history="1">
        <w:r>
          <w:rPr>
            <w:rStyle w:val="a3"/>
            <w:rFonts w:ascii="Arial" w:eastAsia="Calibri" w:hAnsi="Arial" w:cs="Arial"/>
            <w:color w:val="auto"/>
            <w:sz w:val="26"/>
            <w:szCs w:val="26"/>
            <w:u w:val="none"/>
            <w:lang w:eastAsia="en-US"/>
          </w:rPr>
          <w:t>анкету</w:t>
        </w:r>
      </w:hyperlink>
      <w:r>
        <w:rPr>
          <w:rFonts w:ascii="Arial" w:eastAsia="Calibri" w:hAnsi="Arial" w:cs="Arial"/>
          <w:sz w:val="26"/>
          <w:szCs w:val="26"/>
          <w:lang w:eastAsia="en-US"/>
        </w:rPr>
        <w:t xml:space="preserve"> кандидата (приложение №1);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копии документов, подтверждающих успехи и личные достижения в общественной, политической и спортивной жизни (дипломы, материалы СМИ (газетные вырезки, видеосюжеты и т.д.)) и иные по желанию кандидата;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подписные </w:t>
      </w:r>
      <w:hyperlink r:id="rId6" w:anchor="Par269" w:history="1">
        <w:r>
          <w:rPr>
            <w:rStyle w:val="a3"/>
            <w:rFonts w:ascii="Arial" w:eastAsia="Calibri" w:hAnsi="Arial" w:cs="Arial"/>
            <w:color w:val="auto"/>
            <w:sz w:val="26"/>
            <w:szCs w:val="26"/>
            <w:u w:val="none"/>
            <w:lang w:eastAsia="en-US"/>
          </w:rPr>
          <w:t>листы</w:t>
        </w:r>
      </w:hyperlink>
      <w:r>
        <w:rPr>
          <w:rFonts w:ascii="Arial" w:eastAsia="Calibri" w:hAnsi="Arial" w:cs="Arial"/>
          <w:sz w:val="26"/>
          <w:szCs w:val="26"/>
          <w:lang w:eastAsia="en-US"/>
        </w:rPr>
        <w:t xml:space="preserve"> (приложение №2), содержащие 25 подписей жителей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муниципального района, собранных в рамках кампании по сбору подписей для самовыдвижения представителя в качестве члена Палаты;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резюме - отчет о деятельности кандидата в члены Палаты в течение прошедшего года с материалами, на основании которых можно сделать вывод об общественно полезном характере деятельности кандидата;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одну цветную фотографию кандидата размером 30 x 40 мм, давностью фотографии не более шести месяцев, с изображением кандидата, соответствующим его современному внешнему виду, с четким изображением лица, без темных очков, фон фотографии - одноцветный;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все документы представляются в печатном и электронном виде.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Представители от органов местного самоуправления, реализующие молодежную политику в </w:t>
      </w:r>
      <w:proofErr w:type="spellStart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>Уватском</w:t>
      </w:r>
      <w:proofErr w:type="spellEnd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 муниципальном районе направляют </w:t>
      </w:r>
      <w:proofErr w:type="gramStart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>в  Думу</w:t>
      </w:r>
      <w:proofErr w:type="gramEnd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 </w:t>
      </w:r>
      <w:proofErr w:type="spellStart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>Уватского</w:t>
      </w:r>
      <w:proofErr w:type="spellEnd"/>
      <w:r w:rsidRPr="005B2C5C">
        <w:rPr>
          <w:rFonts w:ascii="Arial" w:eastAsia="Calibri" w:hAnsi="Arial" w:cs="Arial"/>
          <w:sz w:val="26"/>
          <w:szCs w:val="26"/>
          <w:highlight w:val="yellow"/>
          <w:lang w:eastAsia="en-US"/>
        </w:rPr>
        <w:t xml:space="preserve"> муниципального района:</w:t>
      </w:r>
      <w:bookmarkStart w:id="0" w:name="_GoBack"/>
      <w:bookmarkEnd w:id="0"/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hyperlink r:id="rId7" w:anchor="Par107" w:history="1">
        <w:r>
          <w:rPr>
            <w:rStyle w:val="a3"/>
            <w:rFonts w:ascii="Arial" w:eastAsia="Calibri" w:hAnsi="Arial" w:cs="Arial"/>
            <w:color w:val="auto"/>
            <w:sz w:val="26"/>
            <w:szCs w:val="26"/>
            <w:u w:val="none"/>
            <w:lang w:eastAsia="en-US"/>
          </w:rPr>
          <w:t>анкету</w:t>
        </w:r>
      </w:hyperlink>
      <w:r>
        <w:rPr>
          <w:rFonts w:ascii="Arial" w:eastAsia="Calibri" w:hAnsi="Arial" w:cs="Arial"/>
          <w:sz w:val="26"/>
          <w:szCs w:val="26"/>
          <w:lang w:eastAsia="en-US"/>
        </w:rPr>
        <w:t xml:space="preserve"> кандидата (приложение №1);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одну цветную фотографию кандидата размером 30 x 40 мм, давностью фотографии не более шести месяцев, с изображением кандидата, соответствующим его современному внешнему виду, с четким изображением лица, без темных очков, фон фотографии - одноцветный;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- все документы представляются в печатном и электронном виде.</w:t>
      </w:r>
    </w:p>
    <w:p w:rsidR="005B2C5C" w:rsidRDefault="005B2C5C" w:rsidP="005B2C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17B0C" w:rsidRDefault="00817B0C"/>
    <w:sectPr w:rsidR="0081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80"/>
    <w:rsid w:val="0002663B"/>
    <w:rsid w:val="0002712C"/>
    <w:rsid w:val="00035CF7"/>
    <w:rsid w:val="0004125D"/>
    <w:rsid w:val="000452E4"/>
    <w:rsid w:val="00050933"/>
    <w:rsid w:val="000525B6"/>
    <w:rsid w:val="000659C3"/>
    <w:rsid w:val="0008161B"/>
    <w:rsid w:val="00092004"/>
    <w:rsid w:val="00095B20"/>
    <w:rsid w:val="000A31FA"/>
    <w:rsid w:val="000A6999"/>
    <w:rsid w:val="000D6BE7"/>
    <w:rsid w:val="000E5C2B"/>
    <w:rsid w:val="00101187"/>
    <w:rsid w:val="001417AE"/>
    <w:rsid w:val="0014730A"/>
    <w:rsid w:val="00162900"/>
    <w:rsid w:val="00164A4F"/>
    <w:rsid w:val="0017415E"/>
    <w:rsid w:val="00180290"/>
    <w:rsid w:val="00180CD9"/>
    <w:rsid w:val="00182949"/>
    <w:rsid w:val="00187FFA"/>
    <w:rsid w:val="001A2119"/>
    <w:rsid w:val="001A3C74"/>
    <w:rsid w:val="001A422B"/>
    <w:rsid w:val="001A73CE"/>
    <w:rsid w:val="001B7F75"/>
    <w:rsid w:val="001C6338"/>
    <w:rsid w:val="001D5680"/>
    <w:rsid w:val="001E0867"/>
    <w:rsid w:val="001E10AB"/>
    <w:rsid w:val="001E1E40"/>
    <w:rsid w:val="001F0A85"/>
    <w:rsid w:val="002250AD"/>
    <w:rsid w:val="00230273"/>
    <w:rsid w:val="00232B7B"/>
    <w:rsid w:val="00234C4C"/>
    <w:rsid w:val="00242680"/>
    <w:rsid w:val="002476DE"/>
    <w:rsid w:val="00255CF9"/>
    <w:rsid w:val="00261F2D"/>
    <w:rsid w:val="00275902"/>
    <w:rsid w:val="002773DD"/>
    <w:rsid w:val="00285B42"/>
    <w:rsid w:val="00293C1C"/>
    <w:rsid w:val="00294E41"/>
    <w:rsid w:val="0029694D"/>
    <w:rsid w:val="002A4A49"/>
    <w:rsid w:val="002B6946"/>
    <w:rsid w:val="002D4255"/>
    <w:rsid w:val="002E7A06"/>
    <w:rsid w:val="00312284"/>
    <w:rsid w:val="00313976"/>
    <w:rsid w:val="00315395"/>
    <w:rsid w:val="0032651B"/>
    <w:rsid w:val="00342BF9"/>
    <w:rsid w:val="0036794A"/>
    <w:rsid w:val="00373E7E"/>
    <w:rsid w:val="003753A6"/>
    <w:rsid w:val="00375FFE"/>
    <w:rsid w:val="00385291"/>
    <w:rsid w:val="003A30C0"/>
    <w:rsid w:val="003B2321"/>
    <w:rsid w:val="003B2943"/>
    <w:rsid w:val="003B2E95"/>
    <w:rsid w:val="003C31B4"/>
    <w:rsid w:val="003E1B66"/>
    <w:rsid w:val="003E2B44"/>
    <w:rsid w:val="003F2448"/>
    <w:rsid w:val="004038E7"/>
    <w:rsid w:val="00442CC1"/>
    <w:rsid w:val="00442E34"/>
    <w:rsid w:val="00444146"/>
    <w:rsid w:val="00491390"/>
    <w:rsid w:val="00491956"/>
    <w:rsid w:val="004927B4"/>
    <w:rsid w:val="004C7921"/>
    <w:rsid w:val="004D4467"/>
    <w:rsid w:val="004E313E"/>
    <w:rsid w:val="004F686F"/>
    <w:rsid w:val="004F6CF8"/>
    <w:rsid w:val="00506FB9"/>
    <w:rsid w:val="005105EE"/>
    <w:rsid w:val="0054449F"/>
    <w:rsid w:val="00552B80"/>
    <w:rsid w:val="00560291"/>
    <w:rsid w:val="00573FE5"/>
    <w:rsid w:val="00581474"/>
    <w:rsid w:val="00590097"/>
    <w:rsid w:val="005A072D"/>
    <w:rsid w:val="005B2C5C"/>
    <w:rsid w:val="005B30B9"/>
    <w:rsid w:val="005B3246"/>
    <w:rsid w:val="005B77F8"/>
    <w:rsid w:val="005C1582"/>
    <w:rsid w:val="005C63AD"/>
    <w:rsid w:val="005D0A73"/>
    <w:rsid w:val="005D574D"/>
    <w:rsid w:val="00605E40"/>
    <w:rsid w:val="0061017F"/>
    <w:rsid w:val="00615699"/>
    <w:rsid w:val="006163D5"/>
    <w:rsid w:val="00625669"/>
    <w:rsid w:val="00636543"/>
    <w:rsid w:val="00640D06"/>
    <w:rsid w:val="00645AEA"/>
    <w:rsid w:val="00651E97"/>
    <w:rsid w:val="00665F01"/>
    <w:rsid w:val="0067043B"/>
    <w:rsid w:val="0067708E"/>
    <w:rsid w:val="006846F2"/>
    <w:rsid w:val="0069162E"/>
    <w:rsid w:val="00693001"/>
    <w:rsid w:val="00697A18"/>
    <w:rsid w:val="006B4B93"/>
    <w:rsid w:val="006B7A3D"/>
    <w:rsid w:val="006C487D"/>
    <w:rsid w:val="006D4BA8"/>
    <w:rsid w:val="006F5511"/>
    <w:rsid w:val="006F7668"/>
    <w:rsid w:val="0070316B"/>
    <w:rsid w:val="00714973"/>
    <w:rsid w:val="007420F4"/>
    <w:rsid w:val="00752473"/>
    <w:rsid w:val="00752C37"/>
    <w:rsid w:val="00770B13"/>
    <w:rsid w:val="00772E49"/>
    <w:rsid w:val="007737B8"/>
    <w:rsid w:val="007939AB"/>
    <w:rsid w:val="007A1342"/>
    <w:rsid w:val="007A1619"/>
    <w:rsid w:val="007B470B"/>
    <w:rsid w:val="007C7FE4"/>
    <w:rsid w:val="007E0DEE"/>
    <w:rsid w:val="007E39A4"/>
    <w:rsid w:val="007E55F6"/>
    <w:rsid w:val="007E6C9A"/>
    <w:rsid w:val="008137FD"/>
    <w:rsid w:val="00816AE3"/>
    <w:rsid w:val="00817B0C"/>
    <w:rsid w:val="00827E00"/>
    <w:rsid w:val="00830639"/>
    <w:rsid w:val="008324AE"/>
    <w:rsid w:val="00835674"/>
    <w:rsid w:val="00841D75"/>
    <w:rsid w:val="00844954"/>
    <w:rsid w:val="008612B3"/>
    <w:rsid w:val="008760CA"/>
    <w:rsid w:val="00896513"/>
    <w:rsid w:val="008A3775"/>
    <w:rsid w:val="008B5D77"/>
    <w:rsid w:val="008C0809"/>
    <w:rsid w:val="008C25B6"/>
    <w:rsid w:val="008C58C0"/>
    <w:rsid w:val="008D3442"/>
    <w:rsid w:val="008D63C9"/>
    <w:rsid w:val="008E5945"/>
    <w:rsid w:val="008F04A8"/>
    <w:rsid w:val="008F67C4"/>
    <w:rsid w:val="0090366F"/>
    <w:rsid w:val="009120A7"/>
    <w:rsid w:val="00912998"/>
    <w:rsid w:val="009317AB"/>
    <w:rsid w:val="00931CB7"/>
    <w:rsid w:val="00933F34"/>
    <w:rsid w:val="009429E6"/>
    <w:rsid w:val="00943855"/>
    <w:rsid w:val="0095178A"/>
    <w:rsid w:val="009731A7"/>
    <w:rsid w:val="0098132C"/>
    <w:rsid w:val="009904FE"/>
    <w:rsid w:val="00994FE7"/>
    <w:rsid w:val="009A0479"/>
    <w:rsid w:val="009A11CE"/>
    <w:rsid w:val="009A1886"/>
    <w:rsid w:val="009B036B"/>
    <w:rsid w:val="009C67DC"/>
    <w:rsid w:val="009D068E"/>
    <w:rsid w:val="009E1873"/>
    <w:rsid w:val="009E5D3F"/>
    <w:rsid w:val="009E6FCE"/>
    <w:rsid w:val="00A32E81"/>
    <w:rsid w:val="00A375A4"/>
    <w:rsid w:val="00A42390"/>
    <w:rsid w:val="00A629C8"/>
    <w:rsid w:val="00A736EC"/>
    <w:rsid w:val="00A77C1A"/>
    <w:rsid w:val="00A91539"/>
    <w:rsid w:val="00AB2D68"/>
    <w:rsid w:val="00AB5EAF"/>
    <w:rsid w:val="00AC1DA2"/>
    <w:rsid w:val="00AC3512"/>
    <w:rsid w:val="00AD1156"/>
    <w:rsid w:val="00AE4B38"/>
    <w:rsid w:val="00AF097D"/>
    <w:rsid w:val="00AF2E26"/>
    <w:rsid w:val="00AF6509"/>
    <w:rsid w:val="00B33BF3"/>
    <w:rsid w:val="00B34115"/>
    <w:rsid w:val="00B42383"/>
    <w:rsid w:val="00B61F62"/>
    <w:rsid w:val="00B67E05"/>
    <w:rsid w:val="00B70C01"/>
    <w:rsid w:val="00B74983"/>
    <w:rsid w:val="00B75C99"/>
    <w:rsid w:val="00BA3610"/>
    <w:rsid w:val="00BC2AC7"/>
    <w:rsid w:val="00BC7CD0"/>
    <w:rsid w:val="00BD29F6"/>
    <w:rsid w:val="00BE6E26"/>
    <w:rsid w:val="00BF6EC0"/>
    <w:rsid w:val="00C123D2"/>
    <w:rsid w:val="00C20501"/>
    <w:rsid w:val="00C21050"/>
    <w:rsid w:val="00C232B6"/>
    <w:rsid w:val="00C24F79"/>
    <w:rsid w:val="00C30EBE"/>
    <w:rsid w:val="00C355B8"/>
    <w:rsid w:val="00C5087C"/>
    <w:rsid w:val="00C527BF"/>
    <w:rsid w:val="00C617D4"/>
    <w:rsid w:val="00CA43C1"/>
    <w:rsid w:val="00CC5AA7"/>
    <w:rsid w:val="00CD002B"/>
    <w:rsid w:val="00CD39B2"/>
    <w:rsid w:val="00CD4549"/>
    <w:rsid w:val="00CE38B6"/>
    <w:rsid w:val="00CF3407"/>
    <w:rsid w:val="00CF4A8F"/>
    <w:rsid w:val="00D060E3"/>
    <w:rsid w:val="00D17C16"/>
    <w:rsid w:val="00D34200"/>
    <w:rsid w:val="00D34832"/>
    <w:rsid w:val="00D40C49"/>
    <w:rsid w:val="00D75AD1"/>
    <w:rsid w:val="00D87DDA"/>
    <w:rsid w:val="00D92C5A"/>
    <w:rsid w:val="00D96C27"/>
    <w:rsid w:val="00DC0A13"/>
    <w:rsid w:val="00DC4010"/>
    <w:rsid w:val="00DD471A"/>
    <w:rsid w:val="00DE40CB"/>
    <w:rsid w:val="00E03C6C"/>
    <w:rsid w:val="00E04B99"/>
    <w:rsid w:val="00E114E3"/>
    <w:rsid w:val="00E11E1C"/>
    <w:rsid w:val="00E1434D"/>
    <w:rsid w:val="00E14481"/>
    <w:rsid w:val="00E40ECA"/>
    <w:rsid w:val="00E468EE"/>
    <w:rsid w:val="00E56E2A"/>
    <w:rsid w:val="00E62B76"/>
    <w:rsid w:val="00E86670"/>
    <w:rsid w:val="00EB2DCC"/>
    <w:rsid w:val="00EC2DB6"/>
    <w:rsid w:val="00ED272C"/>
    <w:rsid w:val="00ED342F"/>
    <w:rsid w:val="00EF5163"/>
    <w:rsid w:val="00EF534E"/>
    <w:rsid w:val="00EF5CE2"/>
    <w:rsid w:val="00F061FA"/>
    <w:rsid w:val="00F12BF9"/>
    <w:rsid w:val="00F7757C"/>
    <w:rsid w:val="00F82095"/>
    <w:rsid w:val="00FA52F3"/>
    <w:rsid w:val="00FB141A"/>
    <w:rsid w:val="00FC7417"/>
    <w:rsid w:val="00FD2348"/>
    <w:rsid w:val="00FD3DA7"/>
    <w:rsid w:val="00FE3EA7"/>
    <w:rsid w:val="00FE4B96"/>
    <w:rsid w:val="00FE4DC3"/>
    <w:rsid w:val="00FF376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2AA4-8933-4F75-A57E-BC161E2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0;&#1086;&#1085;&#1082;&#1091;&#1088;&#1089;%20&#1052;&#1055;%202%20&#1089;&#1086;&#1079;&#1099;&#1074;\&#1055;&#1086;&#1083;&#1086;&#1078;&#1077;&#1085;&#1080;&#1077;%20&#1086;&#1090;%2030.12.2013%20&#8470;18%20&#1086;&#1090;%20&#1072;&#1082;&#1090;&#1091;&#1072;&#1083;&#1080;&#1079;&#1080;&#1088;&#1086;&#1074;&#1072;&#1085;&#1085;&#1072;&#1103;%20(3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0;&#1086;&#1085;&#1082;&#1091;&#1088;&#1089;%20&#1052;&#1055;%202%20&#1089;&#1086;&#1079;&#1099;&#1074;\&#1055;&#1086;&#1083;&#1086;&#1078;&#1077;&#1085;&#1080;&#1077;%20&#1086;&#1090;%2030.12.2013%20&#8470;18%20&#1086;&#1090;%20&#1072;&#1082;&#1090;&#1091;&#1072;&#1083;&#1080;&#1079;&#1080;&#1088;&#1086;&#1074;&#1072;&#1085;&#1085;&#1072;&#1103;%20(3).doc" TargetMode="External"/><Relationship Id="rId5" Type="http://schemas.openxmlformats.org/officeDocument/2006/relationships/hyperlink" Target="file:///C:\Users\Admin\Desktop\&#1050;&#1086;&#1085;&#1082;&#1091;&#1088;&#1089;%20&#1052;&#1055;%202%20&#1089;&#1086;&#1079;&#1099;&#1074;\&#1055;&#1086;&#1083;&#1086;&#1078;&#1077;&#1085;&#1080;&#1077;%20&#1086;&#1090;%2030.12.2013%20&#8470;18%20&#1086;&#1090;%20&#1072;&#1082;&#1090;&#1091;&#1072;&#1083;&#1080;&#1079;&#1080;&#1088;&#1086;&#1074;&#1072;&#1085;&#1085;&#1072;&#1103;%20(3).doc" TargetMode="External"/><Relationship Id="rId4" Type="http://schemas.openxmlformats.org/officeDocument/2006/relationships/hyperlink" Target="file:///C:\Users\Admin\Desktop\&#1050;&#1086;&#1085;&#1082;&#1091;&#1088;&#1089;%20&#1052;&#1055;%202%20&#1089;&#1086;&#1079;&#1099;&#1074;\&#1055;&#1086;&#1083;&#1086;&#1078;&#1077;&#1085;&#1080;&#1077;%20&#1086;&#1090;%2030.12.2013%20&#8470;18%20&#1086;&#1090;%20&#1072;&#1082;&#1090;&#1091;&#1072;&#1083;&#1080;&#1079;&#1080;&#1088;&#1086;&#1074;&#1072;&#1085;&#1085;&#1072;&#1103;%20(3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2016-01-15T09:14:00Z</dcterms:created>
  <dcterms:modified xsi:type="dcterms:W3CDTF">2016-01-15T09:16:00Z</dcterms:modified>
</cp:coreProperties>
</file>